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8C604" w14:textId="1B861DE4" w:rsidR="00C2504C" w:rsidRDefault="00C2504C" w:rsidP="00C2504C">
      <w:r>
        <w:t>Управление гражданской защиты Уфы напоминает алгоритм действий при атаках беспилотных летательных аппаратов.</w:t>
      </w:r>
    </w:p>
    <w:p w14:paraId="11FD0CB2" w14:textId="03357565" w:rsidR="00C2504C" w:rsidRDefault="00C2504C" w:rsidP="00C2504C">
      <w:r>
        <w:t>1. В здании: спуститесь вниз, не используя лифт, укройтесь в подвале или внутри паркинга.</w:t>
      </w:r>
    </w:p>
    <w:p w14:paraId="39CDD8D9" w14:textId="34E554B2" w:rsidR="00C2504C" w:rsidRDefault="00C2504C" w:rsidP="00C2504C">
      <w:r>
        <w:t>2. В квартире: укройтесь в любой комнате без окон. Важно, чтобы в ней были несущие стены. Сядьте на пол.</w:t>
      </w:r>
    </w:p>
    <w:p w14:paraId="3ABA8A00" w14:textId="5CEF0290" w:rsidR="00C2504C" w:rsidRDefault="00C2504C" w:rsidP="00C2504C">
      <w:r>
        <w:t xml:space="preserve">3. На улице: укройтесь в ближайшем здании или подземном переходе. При передвижении в транспорте покиньте его и найдите укрытие. </w:t>
      </w:r>
    </w:p>
    <w:p w14:paraId="20C54006" w14:textId="58422D3F" w:rsidR="00C2504C" w:rsidRDefault="00C2504C" w:rsidP="00C2504C">
      <w:r>
        <w:t>4. Если нашли БПЛА - уйдите на безопасное расстояние и сообщите о находке по номеру 112.</w:t>
      </w:r>
    </w:p>
    <w:p w14:paraId="4A35D9CE" w14:textId="77777777" w:rsidR="00C2504C" w:rsidRDefault="00C2504C" w:rsidP="00C2504C">
      <w:r>
        <w:t>5. Опасно подходить к окнам во время угрозы атаки и трогать упавшие дроны или их элементы.</w:t>
      </w:r>
    </w:p>
    <w:p w14:paraId="27565C4A" w14:textId="75AFE8A3" w:rsidR="00C2504C" w:rsidRDefault="00C2504C" w:rsidP="00C2504C">
      <w:r>
        <w:rPr>
          <w:noProof/>
        </w:rPr>
        <w:drawing>
          <wp:inline distT="0" distB="0" distL="0" distR="0" wp14:anchorId="0C7ABAC2" wp14:editId="79F637A9">
            <wp:extent cx="5940425" cy="4006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D0"/>
    <w:rsid w:val="0040375F"/>
    <w:rsid w:val="00762853"/>
    <w:rsid w:val="00A57BD0"/>
    <w:rsid w:val="00C2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2D34"/>
  <w15:chartTrackingRefBased/>
  <w15:docId w15:val="{08806C93-3BD8-47CF-945C-20FAEDBF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2026-03-25T10:02:00Z</dcterms:created>
  <dcterms:modified xsi:type="dcterms:W3CDTF">2026-03-31T06:40:00Z</dcterms:modified>
</cp:coreProperties>
</file>